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71937" w14:textId="77777777" w:rsidR="00C95785" w:rsidRPr="00C95785" w:rsidRDefault="00C95785" w:rsidP="00C95785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proofErr w:type="gramStart"/>
      <w:r w:rsidRPr="00C95785">
        <w:rPr>
          <w:rFonts w:ascii="Times New Roman" w:eastAsia="Times New Roman" w:hAnsi="Times New Roman" w:cs="Times New Roman"/>
          <w:b/>
          <w:sz w:val="24"/>
          <w:szCs w:val="20"/>
        </w:rPr>
        <w:t>8.128B  SOLICITING</w:t>
      </w:r>
      <w:proofErr w:type="gramEnd"/>
      <w:r w:rsidRPr="00C95785">
        <w:rPr>
          <w:rFonts w:ascii="Times New Roman" w:eastAsia="Times New Roman" w:hAnsi="Times New Roman" w:cs="Times New Roman"/>
          <w:b/>
          <w:sz w:val="24"/>
          <w:szCs w:val="20"/>
        </w:rPr>
        <w:t xml:space="preserve"> OR RECEIVING KICKBACKS IN CONNECTION WITH MEDICARE OR FEDERAL HEALTH CARE PROGRAM PAYMENTS  </w:t>
      </w:r>
      <w:r w:rsidRPr="00C95785">
        <w:rPr>
          <w:rFonts w:ascii="Times New Roman" w:eastAsia="Times New Roman" w:hAnsi="Times New Roman" w:cs="Times New Roman"/>
          <w:b/>
          <w:sz w:val="24"/>
          <w:szCs w:val="20"/>
        </w:rPr>
        <w:br/>
        <w:t>(42 U.S.C. § 1320a-7b(b)(1)(A))</w:t>
      </w:r>
    </w:p>
    <w:p w14:paraId="1ECF2D0C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0CFFE594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The defendant is charged in [Count ______ of] the indictment with [soliciting] [receiving] kickbacks in connection with [Medicare] [federal health care program] payments in violation of Section 1320a-7b(b)(1)(A), of Title 42 of the United States Code.  For the defendant to be found guilty of that charge, the government must prove each of the following elements beyond a reasonable doubt:</w:t>
      </w:r>
    </w:p>
    <w:p w14:paraId="5017056E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1E381C50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First, the defendant knowingly and willfully [solicited] [received] [</w:t>
      </w:r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  <w:t>specify remuneration alleged</w:t>
      </w:r>
      <w:proofErr w:type="gramStart"/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];</w:t>
      </w:r>
      <w:proofErr w:type="gramEnd"/>
    </w:p>
    <w:p w14:paraId="69A2EA3F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2A017424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Second, the [</w:t>
      </w:r>
      <w:proofErr w:type="gramStart"/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  <w:t>specify  remuneration</w:t>
      </w:r>
      <w:proofErr w:type="gramEnd"/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  <w:t xml:space="preserve"> alleged</w:t>
      </w: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] was [solicited] [paid] primarily in order to</w:t>
      </w:r>
    </w:p>
    <w:p w14:paraId="14D14938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[induce] [and] [or] [in exchange for] the referral of a patient insured by [Medicare] [</w:t>
      </w:r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  <w:t>specify</w:t>
      </w:r>
    </w:p>
    <w:p w14:paraId="3BF2AF67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  <w:t>federal health care program</w:t>
      </w: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] for [furnishing] [arranging for the furnishing] of an item or </w:t>
      </w:r>
      <w:proofErr w:type="gramStart"/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service;</w:t>
      </w:r>
      <w:proofErr w:type="gramEnd"/>
    </w:p>
    <w:p w14:paraId="683FD5E3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[and]</w:t>
      </w:r>
    </w:p>
    <w:p w14:paraId="73FD4CA3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7720DFD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Third, the patient’s items or services [furnished] [arranged to be furnished] were covered, in whole or in part, by [Medicare] [</w:t>
      </w:r>
      <w:proofErr w:type="spellStart"/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specifiy</w:t>
      </w:r>
      <w:proofErr w:type="spellEnd"/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federal health care program]; [and]</w:t>
      </w:r>
    </w:p>
    <w:p w14:paraId="4D8F77A7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3EE2C38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[Fourth, [Medicare] [</w:t>
      </w:r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  <w:u w:val="single"/>
        </w:rPr>
        <w:t>specify federal health care program</w:t>
      </w: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] is a federal health care program.]</w:t>
      </w:r>
    </w:p>
    <w:p w14:paraId="33231F0F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656B5D8F" w14:textId="77777777" w:rsidR="00C95785" w:rsidRPr="00C95785" w:rsidRDefault="00C95785" w:rsidP="00C9578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Comment</w:t>
      </w:r>
    </w:p>
    <w:p w14:paraId="62F1325B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5A25AD1E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This instruction is largely based on the Eighth Circuit’s Model Criminal Instruction 6.42.1320, as modified per the Ninth Circuit’s decision in </w:t>
      </w:r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United States v. Hong</w:t>
      </w:r>
      <w:r w:rsidRPr="00C95785">
        <w:rPr>
          <w:rFonts w:ascii="Times New Roman" w:eastAsia="Times New Roman" w:hAnsi="Times New Roman" w:cs="Times New Roman"/>
          <w:color w:val="000000"/>
          <w:sz w:val="24"/>
          <w:szCs w:val="20"/>
        </w:rPr>
        <w:t>, 938 F.3d 1040, 1048-49 (9th Cir. 2019).</w:t>
      </w:r>
    </w:p>
    <w:p w14:paraId="726F2C7D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E0ABA63" w14:textId="77777777" w:rsidR="00C95785" w:rsidRPr="00C95785" w:rsidRDefault="00C95785" w:rsidP="00C957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9D2EEB" w14:textId="77777777" w:rsidR="00C95785" w:rsidRPr="00C95785" w:rsidRDefault="00C95785" w:rsidP="00C9578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C95785">
        <w:rPr>
          <w:rFonts w:ascii="Times New Roman" w:eastAsia="Times New Roman" w:hAnsi="Times New Roman" w:cs="Times New Roman"/>
          <w:i/>
          <w:color w:val="000000"/>
          <w:sz w:val="24"/>
          <w:szCs w:val="20"/>
        </w:rPr>
        <w:t>Approved 12/2019</w:t>
      </w:r>
    </w:p>
    <w:p w14:paraId="3127EAF5" w14:textId="48441152" w:rsidR="009608A8" w:rsidRPr="009608A8" w:rsidRDefault="009608A8" w:rsidP="00C95785"/>
    <w:sectPr w:rsidR="009608A8" w:rsidRPr="009608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2B9"/>
    <w:rsid w:val="000E2059"/>
    <w:rsid w:val="002052A4"/>
    <w:rsid w:val="002772BC"/>
    <w:rsid w:val="002D2720"/>
    <w:rsid w:val="00914DB2"/>
    <w:rsid w:val="009608A8"/>
    <w:rsid w:val="009619F3"/>
    <w:rsid w:val="00C02130"/>
    <w:rsid w:val="00C95785"/>
    <w:rsid w:val="00CB12B9"/>
    <w:rsid w:val="00D22ED7"/>
    <w:rsid w:val="00D4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08A8A"/>
  <w15:chartTrackingRefBased/>
  <w15:docId w15:val="{664F7BAE-C058-49AC-853B-A307CE0BB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2021-07-30T19:06:00Z</dcterms:created>
  <dcterms:modified xsi:type="dcterms:W3CDTF">2021-07-30T19:06:00Z</dcterms:modified>
</cp:coreProperties>
</file>