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A83AE" w14:textId="77777777" w:rsidR="004501A2" w:rsidRPr="004501A2" w:rsidRDefault="004501A2" w:rsidP="004501A2">
      <w:pPr>
        <w:autoSpaceDE w:val="0"/>
        <w:autoSpaceDN w:val="0"/>
        <w:adjustRightInd w:val="0"/>
        <w:ind w:left="420" w:hanging="240"/>
        <w:jc w:val="center"/>
        <w:outlineLvl w:val="1"/>
        <w:rPr>
          <w:rFonts w:cs="Times New Roman"/>
          <w:b/>
          <w:bCs/>
          <w:szCs w:val="24"/>
        </w:rPr>
      </w:pPr>
      <w:bookmarkStart w:id="0" w:name="_Toc73698775"/>
      <w:bookmarkStart w:id="1" w:name="_Toc83310837"/>
      <w:bookmarkStart w:id="2" w:name="_Toc83362631"/>
      <w:bookmarkStart w:id="3" w:name="_Toc83363040"/>
      <w:bookmarkStart w:id="4" w:name="_Toc90310098"/>
      <w:bookmarkStart w:id="5" w:name="_Toc90389956"/>
      <w:bookmarkStart w:id="6" w:name="_Toc90860536"/>
      <w:r w:rsidRPr="004501A2">
        <w:rPr>
          <w:rFonts w:cs="Times New Roman"/>
          <w:b/>
          <w:bCs/>
          <w:szCs w:val="24"/>
        </w:rPr>
        <w:t>19.3 Obstruction of Justice—Omnibus Clause of 18 U.S.C. § 1503</w:t>
      </w:r>
      <w:bookmarkEnd w:id="0"/>
      <w:bookmarkEnd w:id="1"/>
      <w:bookmarkEnd w:id="2"/>
      <w:bookmarkEnd w:id="3"/>
      <w:bookmarkEnd w:id="4"/>
      <w:bookmarkEnd w:id="5"/>
      <w:bookmarkEnd w:id="6"/>
    </w:p>
    <w:p w14:paraId="100A60E9" w14:textId="77777777" w:rsidR="004501A2" w:rsidRPr="004501A2" w:rsidRDefault="004501A2" w:rsidP="004501A2">
      <w:pPr>
        <w:rPr>
          <w:rFonts w:eastAsia="Times New Roman" w:cs="Times New Roman"/>
          <w:color w:val="000000"/>
          <w:szCs w:val="24"/>
        </w:rPr>
      </w:pPr>
    </w:p>
    <w:p w14:paraId="7934950C" w14:textId="77777777" w:rsidR="004501A2" w:rsidRPr="004501A2" w:rsidRDefault="004501A2" w:rsidP="004501A2">
      <w:pPr>
        <w:rPr>
          <w:rFonts w:eastAsia="Times New Roman" w:cs="Times New Roman"/>
          <w:color w:val="000000"/>
          <w:szCs w:val="24"/>
        </w:rPr>
      </w:pPr>
      <w:r w:rsidRPr="004501A2">
        <w:rPr>
          <w:rFonts w:eastAsia="Times New Roman" w:cs="Times New Roman"/>
          <w:color w:val="000000"/>
          <w:szCs w:val="24"/>
        </w:rPr>
        <w:tab/>
        <w:t>The defendant is charged in [Count _______ of] the indictment with obstruction of justice in violation of Section 1503 of Title 18 of the United States Code.  For the defendant to be found guilty of that charge, the government must prove each of the following elements beyond a reasonable doubt:</w:t>
      </w:r>
    </w:p>
    <w:p w14:paraId="7146D55B" w14:textId="77777777" w:rsidR="004501A2" w:rsidRPr="004501A2" w:rsidRDefault="004501A2" w:rsidP="004501A2">
      <w:pPr>
        <w:rPr>
          <w:rFonts w:eastAsia="Times New Roman" w:cs="Times New Roman"/>
          <w:color w:val="000000"/>
          <w:szCs w:val="24"/>
        </w:rPr>
      </w:pPr>
    </w:p>
    <w:p w14:paraId="457408C2" w14:textId="77777777" w:rsidR="004501A2" w:rsidRPr="004501A2" w:rsidRDefault="004501A2" w:rsidP="004501A2">
      <w:pPr>
        <w:rPr>
          <w:rFonts w:eastAsia="Times New Roman" w:cs="Times New Roman"/>
          <w:color w:val="000000"/>
          <w:szCs w:val="24"/>
        </w:rPr>
      </w:pPr>
      <w:r w:rsidRPr="004501A2">
        <w:rPr>
          <w:rFonts w:eastAsia="Times New Roman" w:cs="Times New Roman"/>
          <w:color w:val="000000"/>
          <w:szCs w:val="24"/>
        </w:rPr>
        <w:tab/>
        <w:t>First, the defendant influenced, obstructed, or impeded, or tried to influence, obstruct, or impede the due administration of justice; and</w:t>
      </w:r>
    </w:p>
    <w:p w14:paraId="0F80C855" w14:textId="77777777" w:rsidR="004501A2" w:rsidRPr="004501A2" w:rsidRDefault="004501A2" w:rsidP="004501A2">
      <w:pPr>
        <w:rPr>
          <w:rFonts w:eastAsia="Times New Roman" w:cs="Times New Roman"/>
          <w:color w:val="000000"/>
          <w:szCs w:val="24"/>
        </w:rPr>
      </w:pPr>
    </w:p>
    <w:p w14:paraId="5A920DCA" w14:textId="77777777" w:rsidR="004501A2" w:rsidRPr="004501A2" w:rsidRDefault="004501A2" w:rsidP="004501A2">
      <w:pPr>
        <w:rPr>
          <w:rFonts w:eastAsia="Times New Roman" w:cs="Times New Roman"/>
          <w:color w:val="000000"/>
          <w:szCs w:val="24"/>
        </w:rPr>
      </w:pPr>
      <w:r w:rsidRPr="004501A2">
        <w:rPr>
          <w:rFonts w:eastAsia="Times New Roman" w:cs="Times New Roman"/>
          <w:color w:val="000000"/>
          <w:szCs w:val="24"/>
        </w:rPr>
        <w:tab/>
        <w:t>Second, the defendant acted corruptly, or by threats or force, or by any threatening communication, with the intent to obstruct justice.</w:t>
      </w:r>
    </w:p>
    <w:p w14:paraId="3027DEF7" w14:textId="77777777" w:rsidR="004501A2" w:rsidRPr="004501A2" w:rsidRDefault="004501A2" w:rsidP="004501A2">
      <w:pPr>
        <w:rPr>
          <w:rFonts w:eastAsia="Times New Roman" w:cs="Times New Roman"/>
          <w:color w:val="000000"/>
          <w:szCs w:val="24"/>
        </w:rPr>
      </w:pPr>
    </w:p>
    <w:p w14:paraId="04A188BE" w14:textId="77777777" w:rsidR="004501A2" w:rsidRPr="004501A2" w:rsidRDefault="004501A2" w:rsidP="004501A2">
      <w:pPr>
        <w:rPr>
          <w:rFonts w:eastAsia="Times New Roman" w:cs="Times New Roman"/>
          <w:color w:val="000000"/>
          <w:szCs w:val="24"/>
        </w:rPr>
      </w:pPr>
      <w:r w:rsidRPr="004501A2">
        <w:rPr>
          <w:rFonts w:eastAsia="Times New Roman" w:cs="Times New Roman"/>
          <w:color w:val="000000"/>
          <w:szCs w:val="24"/>
        </w:rPr>
        <w:tab/>
        <w:t>[The government need not prove that the defendant’s sole or even primary intention was to obstruct justice so long as the government proves beyond a reasonable doubt that one of the defendant’s intentions was to obstruct justice. The defendant’s intention to obstruct justice must be substantial.]</w:t>
      </w:r>
    </w:p>
    <w:p w14:paraId="4407A0CA" w14:textId="77777777" w:rsidR="004501A2" w:rsidRPr="004501A2" w:rsidRDefault="004501A2" w:rsidP="004501A2">
      <w:pPr>
        <w:rPr>
          <w:rFonts w:eastAsia="Times New Roman" w:cs="Times New Roman"/>
          <w:color w:val="000000"/>
          <w:szCs w:val="24"/>
        </w:rPr>
      </w:pPr>
    </w:p>
    <w:p w14:paraId="73B02EF6" w14:textId="77777777" w:rsidR="004501A2" w:rsidRPr="004501A2" w:rsidRDefault="004501A2" w:rsidP="004501A2">
      <w:pPr>
        <w:ind w:right="-180"/>
        <w:jc w:val="center"/>
        <w:rPr>
          <w:rFonts w:eastAsia="Times New Roman" w:cs="Times New Roman"/>
          <w:color w:val="000000"/>
          <w:szCs w:val="24"/>
        </w:rPr>
      </w:pPr>
      <w:r w:rsidRPr="004501A2">
        <w:rPr>
          <w:rFonts w:eastAsia="Times New Roman" w:cs="Times New Roman"/>
          <w:b/>
          <w:color w:val="000000"/>
          <w:szCs w:val="24"/>
        </w:rPr>
        <w:t>Comment</w:t>
      </w:r>
    </w:p>
    <w:p w14:paraId="49067B71" w14:textId="77777777" w:rsidR="004501A2" w:rsidRPr="004501A2" w:rsidRDefault="004501A2" w:rsidP="004501A2">
      <w:pPr>
        <w:rPr>
          <w:rFonts w:eastAsia="Times New Roman" w:cs="Times New Roman"/>
          <w:color w:val="000000"/>
          <w:szCs w:val="24"/>
        </w:rPr>
      </w:pPr>
    </w:p>
    <w:p w14:paraId="18BA836E" w14:textId="77777777" w:rsidR="004501A2" w:rsidRPr="004501A2" w:rsidRDefault="004501A2" w:rsidP="004501A2">
      <w:pPr>
        <w:rPr>
          <w:rFonts w:eastAsia="Times New Roman" w:cs="Times New Roman"/>
          <w:color w:val="000000"/>
          <w:szCs w:val="24"/>
        </w:rPr>
      </w:pPr>
      <w:r w:rsidRPr="004501A2">
        <w:rPr>
          <w:rFonts w:eastAsia="Times New Roman" w:cs="Times New Roman"/>
          <w:color w:val="000000"/>
          <w:szCs w:val="24"/>
        </w:rPr>
        <w:tab/>
      </w:r>
      <w:r w:rsidRPr="004501A2">
        <w:rPr>
          <w:rFonts w:eastAsia="Times New Roman" w:cs="Times New Roman"/>
          <w:i/>
          <w:color w:val="000000"/>
          <w:szCs w:val="24"/>
        </w:rPr>
        <w:t xml:space="preserve">See </w:t>
      </w:r>
      <w:r w:rsidRPr="004501A2">
        <w:rPr>
          <w:rFonts w:eastAsia="Times New Roman" w:cs="Times New Roman"/>
          <w:color w:val="000000"/>
          <w:szCs w:val="24"/>
        </w:rPr>
        <w:t>Comment at Instruction 4.12 (Corruptly).</w:t>
      </w:r>
    </w:p>
    <w:p w14:paraId="4650E395" w14:textId="77777777" w:rsidR="004501A2" w:rsidRPr="004501A2" w:rsidRDefault="004501A2" w:rsidP="004501A2">
      <w:pPr>
        <w:rPr>
          <w:rFonts w:eastAsia="Times New Roman" w:cs="Times New Roman"/>
          <w:color w:val="000000"/>
          <w:szCs w:val="24"/>
        </w:rPr>
      </w:pPr>
    </w:p>
    <w:p w14:paraId="2837B60E" w14:textId="77777777" w:rsidR="004501A2" w:rsidRPr="004501A2" w:rsidRDefault="004501A2" w:rsidP="004501A2">
      <w:pPr>
        <w:rPr>
          <w:rFonts w:eastAsia="Times New Roman" w:cs="Times New Roman"/>
          <w:color w:val="000000"/>
          <w:szCs w:val="24"/>
        </w:rPr>
      </w:pPr>
      <w:r w:rsidRPr="004501A2">
        <w:rPr>
          <w:rFonts w:eastAsia="Times New Roman" w:cs="Times New Roman"/>
          <w:color w:val="000000"/>
          <w:szCs w:val="24"/>
        </w:rPr>
        <w:tab/>
        <w:t xml:space="preserve">If the corrupt act at issue involved the making of a false statement, materiality of the false statement is a required element of the crime. </w:t>
      </w:r>
      <w:r w:rsidRPr="004501A2">
        <w:rPr>
          <w:rFonts w:eastAsia="Times New Roman" w:cs="Times New Roman"/>
          <w:i/>
          <w:color w:val="000000"/>
          <w:szCs w:val="24"/>
        </w:rPr>
        <w:t xml:space="preserve"> See United States v. Thomas</w:t>
      </w:r>
      <w:r w:rsidRPr="004501A2">
        <w:rPr>
          <w:rFonts w:eastAsia="Times New Roman" w:cs="Times New Roman"/>
          <w:color w:val="000000"/>
          <w:szCs w:val="24"/>
        </w:rPr>
        <w:t xml:space="preserve">, 612 F.3d 1107, 1128-29 (9th Cir. 2010). </w:t>
      </w:r>
    </w:p>
    <w:p w14:paraId="7C4FF247" w14:textId="77777777" w:rsidR="004501A2" w:rsidRPr="004501A2" w:rsidRDefault="004501A2" w:rsidP="004501A2">
      <w:pPr>
        <w:rPr>
          <w:rFonts w:eastAsia="Times New Roman" w:cs="Times New Roman"/>
          <w:color w:val="000000"/>
          <w:szCs w:val="24"/>
        </w:rPr>
      </w:pPr>
    </w:p>
    <w:p w14:paraId="220E7AAA" w14:textId="77777777" w:rsidR="004501A2" w:rsidRPr="004501A2" w:rsidRDefault="004501A2" w:rsidP="004501A2">
      <w:pPr>
        <w:rPr>
          <w:rFonts w:eastAsia="Times New Roman" w:cs="Times New Roman"/>
          <w:color w:val="000000"/>
          <w:szCs w:val="24"/>
        </w:rPr>
      </w:pPr>
      <w:r w:rsidRPr="004501A2">
        <w:rPr>
          <w:rFonts w:eastAsia="Times New Roman" w:cs="Times New Roman"/>
          <w:color w:val="000000"/>
          <w:szCs w:val="24"/>
        </w:rPr>
        <w:tab/>
        <w:t xml:space="preserve">As used in § 1503, “‘corruptly’ . . . means that the act must be done with the purpose of obstructing justice.”  </w:t>
      </w:r>
      <w:r w:rsidRPr="004501A2">
        <w:rPr>
          <w:rFonts w:eastAsia="Times New Roman" w:cs="Times New Roman"/>
          <w:i/>
          <w:color w:val="000000"/>
          <w:szCs w:val="24"/>
        </w:rPr>
        <w:t>United States v. Rasheed</w:t>
      </w:r>
      <w:r w:rsidRPr="004501A2">
        <w:rPr>
          <w:rFonts w:eastAsia="Times New Roman" w:cs="Times New Roman"/>
          <w:color w:val="000000"/>
          <w:szCs w:val="24"/>
        </w:rPr>
        <w:t>, 663 F.2d 843, 852 (9th Cir. 1981).</w:t>
      </w:r>
    </w:p>
    <w:p w14:paraId="2084A2C0" w14:textId="77777777" w:rsidR="004501A2" w:rsidRPr="004501A2" w:rsidRDefault="004501A2" w:rsidP="004501A2">
      <w:pPr>
        <w:rPr>
          <w:rFonts w:eastAsia="Times New Roman" w:cs="Times New Roman"/>
          <w:color w:val="000000"/>
          <w:szCs w:val="24"/>
        </w:rPr>
      </w:pPr>
    </w:p>
    <w:p w14:paraId="1B64752C" w14:textId="77777777" w:rsidR="004501A2" w:rsidRPr="004501A2" w:rsidRDefault="004501A2" w:rsidP="004501A2">
      <w:pPr>
        <w:rPr>
          <w:rFonts w:eastAsia="Times New Roman" w:cs="Times New Roman"/>
          <w:color w:val="000000"/>
          <w:szCs w:val="24"/>
        </w:rPr>
      </w:pPr>
      <w:r w:rsidRPr="004501A2">
        <w:rPr>
          <w:rFonts w:eastAsia="Times New Roman" w:cs="Times New Roman"/>
          <w:color w:val="000000"/>
          <w:szCs w:val="24"/>
        </w:rPr>
        <w:tab/>
        <w:t xml:space="preserve">Include the last paragraph if the evidence shows the defendant may have had more than one intention when engaging in the challenged conduct.  </w:t>
      </w:r>
      <w:r w:rsidRPr="004501A2">
        <w:rPr>
          <w:rFonts w:eastAsia="Times New Roman" w:cs="Times New Roman"/>
          <w:i/>
          <w:color w:val="000000"/>
          <w:szCs w:val="24"/>
        </w:rPr>
        <w:t>See United States v. Smith</w:t>
      </w:r>
      <w:r w:rsidRPr="004501A2">
        <w:rPr>
          <w:rFonts w:eastAsia="Times New Roman" w:cs="Times New Roman"/>
          <w:color w:val="000000"/>
          <w:szCs w:val="24"/>
        </w:rPr>
        <w:t>, 831 F.3d 1207, 1218 (9th Cir. 2016).</w:t>
      </w:r>
    </w:p>
    <w:p w14:paraId="77EFCF28" w14:textId="77777777" w:rsidR="004501A2" w:rsidRPr="004501A2" w:rsidRDefault="004501A2" w:rsidP="004501A2">
      <w:pPr>
        <w:rPr>
          <w:rFonts w:eastAsia="Times New Roman" w:cs="Times New Roman"/>
          <w:color w:val="000000"/>
          <w:szCs w:val="24"/>
        </w:rPr>
      </w:pPr>
    </w:p>
    <w:p w14:paraId="670017BC" w14:textId="65C43078" w:rsidR="004501A2" w:rsidRPr="004501A2" w:rsidRDefault="004501A2" w:rsidP="004501A2">
      <w:pPr>
        <w:rPr>
          <w:rFonts w:eastAsia="Times New Roman" w:cs="Times New Roman"/>
          <w:color w:val="000000"/>
          <w:szCs w:val="24"/>
        </w:rPr>
      </w:pPr>
      <w:r w:rsidRPr="004501A2">
        <w:rPr>
          <w:rFonts w:eastAsia="Times New Roman" w:cs="Times New Roman"/>
          <w:color w:val="000000"/>
          <w:szCs w:val="24"/>
        </w:rPr>
        <w:tab/>
        <w:t xml:space="preserve">“The ‘omnibus clause’ of § 1503, . . . provides: ‘Whoever . . . corruptly or by threats or force, or by any threatening letter or communication, influences, obstructs, or impedes, or endeavors to influence, obstruct, or impede, the due administration of justice, shall be [punished].’”  </w:t>
      </w:r>
      <w:r w:rsidRPr="004501A2">
        <w:rPr>
          <w:rFonts w:eastAsia="Times New Roman" w:cs="Times New Roman"/>
          <w:i/>
          <w:color w:val="000000"/>
          <w:szCs w:val="24"/>
        </w:rPr>
        <w:t>United States v. Aguilar</w:t>
      </w:r>
      <w:r w:rsidRPr="004501A2">
        <w:rPr>
          <w:rFonts w:eastAsia="Times New Roman" w:cs="Times New Roman"/>
          <w:color w:val="000000"/>
          <w:szCs w:val="24"/>
        </w:rPr>
        <w:t>, 515 U.S. 593, 609-10 (1995) (Scalia, J., concurring in part and dissenting in part) (quoting 18 U.S.C. § 1503(a)).</w:t>
      </w:r>
    </w:p>
    <w:p w14:paraId="099B70F3" w14:textId="77777777" w:rsidR="004501A2" w:rsidRPr="004501A2" w:rsidRDefault="004501A2" w:rsidP="004501A2">
      <w:pPr>
        <w:rPr>
          <w:rFonts w:eastAsia="Times New Roman" w:cs="Times New Roman"/>
          <w:color w:val="000000"/>
          <w:szCs w:val="24"/>
        </w:rPr>
      </w:pPr>
    </w:p>
    <w:p w14:paraId="2B48D21A" w14:textId="77777777" w:rsidR="004501A2" w:rsidRPr="004501A2" w:rsidRDefault="004501A2" w:rsidP="004501A2">
      <w:pPr>
        <w:jc w:val="right"/>
        <w:rPr>
          <w:rFonts w:eastAsia="Times New Roman" w:cs="Times New Roman"/>
          <w:i/>
          <w:color w:val="000000"/>
          <w:szCs w:val="24"/>
        </w:rPr>
      </w:pPr>
      <w:r w:rsidRPr="004501A2">
        <w:rPr>
          <w:rFonts w:eastAsia="Times New Roman" w:cs="Times New Roman"/>
          <w:i/>
          <w:color w:val="000000"/>
          <w:szCs w:val="24"/>
        </w:rPr>
        <w:t>Revised June 2021</w:t>
      </w:r>
    </w:p>
    <w:p w14:paraId="0ACE18C0" w14:textId="4ACE3541" w:rsidR="00C97E04" w:rsidRPr="004501A2" w:rsidRDefault="00C97E04" w:rsidP="004501A2"/>
    <w:sectPr w:rsidR="00C97E04" w:rsidRPr="004501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170DB"/>
    <w:rsid w:val="00047FEE"/>
    <w:rsid w:val="00057085"/>
    <w:rsid w:val="00057C6F"/>
    <w:rsid w:val="00061C42"/>
    <w:rsid w:val="00067581"/>
    <w:rsid w:val="00081D40"/>
    <w:rsid w:val="000962BD"/>
    <w:rsid w:val="000B533A"/>
    <w:rsid w:val="000C0753"/>
    <w:rsid w:val="000C374B"/>
    <w:rsid w:val="000C6EEA"/>
    <w:rsid w:val="000E46DD"/>
    <w:rsid w:val="00101E36"/>
    <w:rsid w:val="00103195"/>
    <w:rsid w:val="00111C8E"/>
    <w:rsid w:val="00115880"/>
    <w:rsid w:val="001170D8"/>
    <w:rsid w:val="00120EE6"/>
    <w:rsid w:val="001260EC"/>
    <w:rsid w:val="00136279"/>
    <w:rsid w:val="001434E7"/>
    <w:rsid w:val="00156233"/>
    <w:rsid w:val="00156526"/>
    <w:rsid w:val="00165580"/>
    <w:rsid w:val="00194460"/>
    <w:rsid w:val="0019527A"/>
    <w:rsid w:val="001A0B87"/>
    <w:rsid w:val="001B4048"/>
    <w:rsid w:val="001C162D"/>
    <w:rsid w:val="001D0020"/>
    <w:rsid w:val="001D1F41"/>
    <w:rsid w:val="001D621E"/>
    <w:rsid w:val="0021609F"/>
    <w:rsid w:val="00220C16"/>
    <w:rsid w:val="00226C52"/>
    <w:rsid w:val="002330DD"/>
    <w:rsid w:val="00251B8E"/>
    <w:rsid w:val="002810F9"/>
    <w:rsid w:val="00292D67"/>
    <w:rsid w:val="00294291"/>
    <w:rsid w:val="002A2182"/>
    <w:rsid w:val="002A23F9"/>
    <w:rsid w:val="002B4922"/>
    <w:rsid w:val="002B628A"/>
    <w:rsid w:val="002C008C"/>
    <w:rsid w:val="002C3980"/>
    <w:rsid w:val="002D2353"/>
    <w:rsid w:val="002D6651"/>
    <w:rsid w:val="002F2125"/>
    <w:rsid w:val="00311B89"/>
    <w:rsid w:val="003712CC"/>
    <w:rsid w:val="00375FCB"/>
    <w:rsid w:val="00385EAC"/>
    <w:rsid w:val="00392DA5"/>
    <w:rsid w:val="003A725E"/>
    <w:rsid w:val="003B4349"/>
    <w:rsid w:val="003C523D"/>
    <w:rsid w:val="003D3221"/>
    <w:rsid w:val="003D6476"/>
    <w:rsid w:val="003E3B95"/>
    <w:rsid w:val="003F44F6"/>
    <w:rsid w:val="00401002"/>
    <w:rsid w:val="0040227C"/>
    <w:rsid w:val="00410032"/>
    <w:rsid w:val="00412CD5"/>
    <w:rsid w:val="00420260"/>
    <w:rsid w:val="00422757"/>
    <w:rsid w:val="004232A7"/>
    <w:rsid w:val="00430CFC"/>
    <w:rsid w:val="00443346"/>
    <w:rsid w:val="00443FE7"/>
    <w:rsid w:val="004474C6"/>
    <w:rsid w:val="004501A2"/>
    <w:rsid w:val="004A2CFB"/>
    <w:rsid w:val="004B5F30"/>
    <w:rsid w:val="004D1662"/>
    <w:rsid w:val="004E4259"/>
    <w:rsid w:val="004F317B"/>
    <w:rsid w:val="00542361"/>
    <w:rsid w:val="00550ED2"/>
    <w:rsid w:val="00563751"/>
    <w:rsid w:val="00582F3D"/>
    <w:rsid w:val="005A5D41"/>
    <w:rsid w:val="005A7428"/>
    <w:rsid w:val="005D7F8A"/>
    <w:rsid w:val="005F3127"/>
    <w:rsid w:val="00611990"/>
    <w:rsid w:val="00623212"/>
    <w:rsid w:val="00641770"/>
    <w:rsid w:val="0064376E"/>
    <w:rsid w:val="00646A26"/>
    <w:rsid w:val="006648F6"/>
    <w:rsid w:val="00666C6F"/>
    <w:rsid w:val="006752C5"/>
    <w:rsid w:val="00675651"/>
    <w:rsid w:val="006B3C0B"/>
    <w:rsid w:val="006C06EF"/>
    <w:rsid w:val="006E4558"/>
    <w:rsid w:val="006E580B"/>
    <w:rsid w:val="007008EB"/>
    <w:rsid w:val="00727B2F"/>
    <w:rsid w:val="007437A7"/>
    <w:rsid w:val="00755375"/>
    <w:rsid w:val="0075689F"/>
    <w:rsid w:val="00765755"/>
    <w:rsid w:val="00777E91"/>
    <w:rsid w:val="007847F9"/>
    <w:rsid w:val="007A1B33"/>
    <w:rsid w:val="007C32D4"/>
    <w:rsid w:val="007C5A3E"/>
    <w:rsid w:val="007C6517"/>
    <w:rsid w:val="007D1A93"/>
    <w:rsid w:val="007D3281"/>
    <w:rsid w:val="007E1171"/>
    <w:rsid w:val="007E2515"/>
    <w:rsid w:val="007E6330"/>
    <w:rsid w:val="007E7D79"/>
    <w:rsid w:val="007F19E2"/>
    <w:rsid w:val="00811287"/>
    <w:rsid w:val="00812338"/>
    <w:rsid w:val="00813014"/>
    <w:rsid w:val="00833FBC"/>
    <w:rsid w:val="0084456C"/>
    <w:rsid w:val="00850868"/>
    <w:rsid w:val="00890E7A"/>
    <w:rsid w:val="008962A3"/>
    <w:rsid w:val="008B4376"/>
    <w:rsid w:val="008B6CE7"/>
    <w:rsid w:val="008D6F91"/>
    <w:rsid w:val="008E0DF1"/>
    <w:rsid w:val="008E2FE1"/>
    <w:rsid w:val="008E3729"/>
    <w:rsid w:val="008E5173"/>
    <w:rsid w:val="008E5CC5"/>
    <w:rsid w:val="008F4DD0"/>
    <w:rsid w:val="00905381"/>
    <w:rsid w:val="00906160"/>
    <w:rsid w:val="009131BF"/>
    <w:rsid w:val="00914718"/>
    <w:rsid w:val="009154C0"/>
    <w:rsid w:val="00946C64"/>
    <w:rsid w:val="00960109"/>
    <w:rsid w:val="00960C76"/>
    <w:rsid w:val="00970FDC"/>
    <w:rsid w:val="00970FFD"/>
    <w:rsid w:val="00986161"/>
    <w:rsid w:val="009864D4"/>
    <w:rsid w:val="00986D15"/>
    <w:rsid w:val="009940D5"/>
    <w:rsid w:val="009947F5"/>
    <w:rsid w:val="009A2700"/>
    <w:rsid w:val="009A792F"/>
    <w:rsid w:val="009B677D"/>
    <w:rsid w:val="009C0C69"/>
    <w:rsid w:val="009C26D0"/>
    <w:rsid w:val="009D0413"/>
    <w:rsid w:val="009F0A7C"/>
    <w:rsid w:val="009F5EAA"/>
    <w:rsid w:val="009F5ED7"/>
    <w:rsid w:val="00A01957"/>
    <w:rsid w:val="00A022B6"/>
    <w:rsid w:val="00A061FD"/>
    <w:rsid w:val="00A54B3F"/>
    <w:rsid w:val="00A61FA2"/>
    <w:rsid w:val="00A64334"/>
    <w:rsid w:val="00A67152"/>
    <w:rsid w:val="00AA2B06"/>
    <w:rsid w:val="00AE0152"/>
    <w:rsid w:val="00AE279C"/>
    <w:rsid w:val="00AE2DFC"/>
    <w:rsid w:val="00AE2FCD"/>
    <w:rsid w:val="00AF516D"/>
    <w:rsid w:val="00B0682D"/>
    <w:rsid w:val="00B1505D"/>
    <w:rsid w:val="00B21672"/>
    <w:rsid w:val="00B43CDA"/>
    <w:rsid w:val="00B451BD"/>
    <w:rsid w:val="00B4548C"/>
    <w:rsid w:val="00B467F2"/>
    <w:rsid w:val="00B46909"/>
    <w:rsid w:val="00B70629"/>
    <w:rsid w:val="00B70D62"/>
    <w:rsid w:val="00B84EB9"/>
    <w:rsid w:val="00B93C4F"/>
    <w:rsid w:val="00B961AC"/>
    <w:rsid w:val="00BA3B85"/>
    <w:rsid w:val="00BD186E"/>
    <w:rsid w:val="00BD1E72"/>
    <w:rsid w:val="00BE1BC9"/>
    <w:rsid w:val="00C02A50"/>
    <w:rsid w:val="00C27E2B"/>
    <w:rsid w:val="00C3129B"/>
    <w:rsid w:val="00C53BB2"/>
    <w:rsid w:val="00C75965"/>
    <w:rsid w:val="00C767D2"/>
    <w:rsid w:val="00C86AE0"/>
    <w:rsid w:val="00C97840"/>
    <w:rsid w:val="00C97E04"/>
    <w:rsid w:val="00CB05C6"/>
    <w:rsid w:val="00CB6759"/>
    <w:rsid w:val="00CB6ACA"/>
    <w:rsid w:val="00CF41C5"/>
    <w:rsid w:val="00D0111A"/>
    <w:rsid w:val="00D068D6"/>
    <w:rsid w:val="00D0777F"/>
    <w:rsid w:val="00D469EC"/>
    <w:rsid w:val="00D56222"/>
    <w:rsid w:val="00D5685E"/>
    <w:rsid w:val="00D73064"/>
    <w:rsid w:val="00D97F48"/>
    <w:rsid w:val="00DA0DBF"/>
    <w:rsid w:val="00DA76C1"/>
    <w:rsid w:val="00DC38EF"/>
    <w:rsid w:val="00DE0E57"/>
    <w:rsid w:val="00DE3F24"/>
    <w:rsid w:val="00DE40EA"/>
    <w:rsid w:val="00DF451A"/>
    <w:rsid w:val="00DF61D2"/>
    <w:rsid w:val="00E010CD"/>
    <w:rsid w:val="00E04F77"/>
    <w:rsid w:val="00E42CC1"/>
    <w:rsid w:val="00E448E7"/>
    <w:rsid w:val="00E546EC"/>
    <w:rsid w:val="00E56A96"/>
    <w:rsid w:val="00E865DA"/>
    <w:rsid w:val="00E90670"/>
    <w:rsid w:val="00E9121D"/>
    <w:rsid w:val="00EA1789"/>
    <w:rsid w:val="00EA3C29"/>
    <w:rsid w:val="00EA658F"/>
    <w:rsid w:val="00EA72FC"/>
    <w:rsid w:val="00EB0197"/>
    <w:rsid w:val="00EB2014"/>
    <w:rsid w:val="00EB427D"/>
    <w:rsid w:val="00EB72BD"/>
    <w:rsid w:val="00EB7A17"/>
    <w:rsid w:val="00EC15D6"/>
    <w:rsid w:val="00EC33A9"/>
    <w:rsid w:val="00EC6772"/>
    <w:rsid w:val="00ED52FC"/>
    <w:rsid w:val="00EE714D"/>
    <w:rsid w:val="00EF195C"/>
    <w:rsid w:val="00F120A5"/>
    <w:rsid w:val="00F36D2A"/>
    <w:rsid w:val="00F42DFD"/>
    <w:rsid w:val="00F67264"/>
    <w:rsid w:val="00F7390C"/>
    <w:rsid w:val="00F75EC9"/>
    <w:rsid w:val="00F77293"/>
    <w:rsid w:val="00F81D28"/>
    <w:rsid w:val="00F82CCC"/>
    <w:rsid w:val="00F85877"/>
    <w:rsid w:val="00F919A4"/>
    <w:rsid w:val="00F95F64"/>
    <w:rsid w:val="00FA60CD"/>
    <w:rsid w:val="00FC51BC"/>
    <w:rsid w:val="00FD3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1724</Characters>
  <Application>Microsoft Office Word</Application>
  <DocSecurity>0</DocSecurity>
  <Lines>71</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2022-05-20T19:18:00Z</dcterms:created>
  <dcterms:modified xsi:type="dcterms:W3CDTF">2022-05-20T19:18:00Z</dcterms:modified>
</cp:coreProperties>
</file>