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4F71C" w14:textId="77777777" w:rsidR="00A16FF8" w:rsidRPr="00A16FF8" w:rsidRDefault="00A16FF8" w:rsidP="00A16FF8">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bookmarkStart w:id="0" w:name="_Toc73690097"/>
      <w:bookmarkStart w:id="1" w:name="_Toc73698487"/>
      <w:bookmarkStart w:id="2" w:name="_Toc83310546"/>
      <w:bookmarkStart w:id="3" w:name="_Toc83362347"/>
      <w:bookmarkStart w:id="4" w:name="_Toc83362758"/>
      <w:bookmarkStart w:id="5" w:name="_Toc90309813"/>
      <w:bookmarkStart w:id="6" w:name="_Toc90389671"/>
      <w:bookmarkStart w:id="7" w:name="_Toc90860251"/>
      <w:r w:rsidRPr="00A16FF8">
        <w:rPr>
          <w:rFonts w:ascii="Times New Roman" w:hAnsi="Times New Roman" w:cs="Times New Roman"/>
          <w:b/>
          <w:bCs/>
          <w:sz w:val="24"/>
          <w:szCs w:val="24"/>
        </w:rPr>
        <w:t>2.14 Dismissal of Some Charges Against Defendant</w:t>
      </w:r>
      <w:bookmarkEnd w:id="0"/>
      <w:bookmarkEnd w:id="1"/>
      <w:bookmarkEnd w:id="2"/>
      <w:bookmarkEnd w:id="3"/>
      <w:bookmarkEnd w:id="4"/>
      <w:bookmarkEnd w:id="5"/>
      <w:bookmarkEnd w:id="6"/>
      <w:bookmarkEnd w:id="7"/>
    </w:p>
    <w:p w14:paraId="5E18B94C" w14:textId="77777777" w:rsidR="00A16FF8" w:rsidRPr="00A16FF8" w:rsidRDefault="00A16FF8" w:rsidP="00A16FF8">
      <w:pPr>
        <w:widowControl w:val="0"/>
        <w:spacing w:after="0" w:line="240" w:lineRule="auto"/>
        <w:rPr>
          <w:rFonts w:ascii="Times New Roman" w:eastAsia="Times New Roman" w:hAnsi="Times New Roman" w:cs="Times New Roman"/>
          <w:sz w:val="24"/>
          <w:szCs w:val="20"/>
        </w:rPr>
      </w:pPr>
    </w:p>
    <w:p w14:paraId="7589876D" w14:textId="77777777" w:rsidR="00A16FF8" w:rsidRPr="00A16FF8" w:rsidRDefault="00A16FF8" w:rsidP="00A16FF8">
      <w:pPr>
        <w:widowControl w:val="0"/>
        <w:spacing w:after="0" w:line="240" w:lineRule="auto"/>
        <w:rPr>
          <w:rFonts w:ascii="Times New Roman" w:eastAsia="Times New Roman" w:hAnsi="Times New Roman" w:cs="Times New Roman"/>
          <w:b/>
          <w:sz w:val="26"/>
          <w:szCs w:val="20"/>
        </w:rPr>
      </w:pPr>
      <w:r w:rsidRPr="00A16FF8">
        <w:rPr>
          <w:rFonts w:ascii="Times New Roman" w:eastAsia="Times New Roman" w:hAnsi="Times New Roman" w:cs="Times New Roman"/>
          <w:sz w:val="24"/>
          <w:szCs w:val="20"/>
        </w:rPr>
        <w:tab/>
        <w:t>At the beginning of the trial, I described the charge[s] against the defendant.  For reasons that do not concern you, [</w:t>
      </w:r>
      <w:r w:rsidRPr="00A16FF8">
        <w:rPr>
          <w:rFonts w:ascii="Times New Roman" w:eastAsia="Times New Roman" w:hAnsi="Times New Roman" w:cs="Times New Roman"/>
          <w:i/>
          <w:sz w:val="24"/>
          <w:szCs w:val="20"/>
          <w:u w:val="single"/>
        </w:rPr>
        <w:t>specify count[s] or charge[s]</w:t>
      </w:r>
      <w:r w:rsidRPr="00A16FF8">
        <w:rPr>
          <w:rFonts w:ascii="Times New Roman" w:eastAsia="Times New Roman" w:hAnsi="Times New Roman" w:cs="Times New Roman"/>
          <w:sz w:val="24"/>
          <w:szCs w:val="20"/>
        </w:rPr>
        <w:t xml:space="preserve">] [is] [are] no longer before you.  Do not speculate about why the charge[s] [is] [are] no longer part of this trial. </w:t>
      </w:r>
    </w:p>
    <w:p w14:paraId="381D533D" w14:textId="77777777" w:rsidR="00A16FF8" w:rsidRPr="00A16FF8" w:rsidRDefault="00A16FF8" w:rsidP="00A16FF8">
      <w:pPr>
        <w:widowControl w:val="0"/>
        <w:spacing w:after="0" w:line="240" w:lineRule="auto"/>
        <w:rPr>
          <w:rFonts w:ascii="Times New Roman" w:eastAsia="Times New Roman" w:hAnsi="Times New Roman" w:cs="Times New Roman"/>
          <w:b/>
          <w:sz w:val="26"/>
          <w:szCs w:val="20"/>
        </w:rPr>
      </w:pPr>
    </w:p>
    <w:p w14:paraId="580F21B4" w14:textId="77777777" w:rsidR="00A16FF8" w:rsidRPr="00A16FF8" w:rsidRDefault="00A16FF8" w:rsidP="00A16FF8">
      <w:pPr>
        <w:widowControl w:val="0"/>
        <w:spacing w:after="0" w:line="240" w:lineRule="auto"/>
        <w:rPr>
          <w:rFonts w:ascii="Times New Roman" w:eastAsia="Times New Roman" w:hAnsi="Times New Roman" w:cs="Times New Roman"/>
          <w:sz w:val="24"/>
          <w:szCs w:val="20"/>
        </w:rPr>
      </w:pPr>
      <w:r w:rsidRPr="00A16FF8">
        <w:rPr>
          <w:rFonts w:ascii="Times New Roman" w:eastAsia="Times New Roman" w:hAnsi="Times New Roman" w:cs="Times New Roman"/>
          <w:b/>
          <w:sz w:val="26"/>
          <w:szCs w:val="20"/>
        </w:rPr>
        <w:tab/>
      </w:r>
      <w:r w:rsidRPr="00A16FF8">
        <w:rPr>
          <w:rFonts w:ascii="Times New Roman" w:eastAsia="Times New Roman" w:hAnsi="Times New Roman" w:cs="Times New Roman"/>
          <w:sz w:val="24"/>
          <w:szCs w:val="20"/>
        </w:rPr>
        <w:t>The defendant is on trial only for the charge[s] of [</w:t>
      </w:r>
      <w:r w:rsidRPr="00A16FF8">
        <w:rPr>
          <w:rFonts w:ascii="Times New Roman" w:eastAsia="Times New Roman" w:hAnsi="Times New Roman" w:cs="Times New Roman"/>
          <w:i/>
          <w:sz w:val="24"/>
          <w:szCs w:val="20"/>
          <w:u w:val="single"/>
        </w:rPr>
        <w:t>remaining count[s]</w:t>
      </w:r>
      <w:r w:rsidRPr="00A16FF8">
        <w:rPr>
          <w:rFonts w:ascii="Times New Roman" w:eastAsia="Times New Roman" w:hAnsi="Times New Roman" w:cs="Times New Roman"/>
          <w:sz w:val="24"/>
          <w:szCs w:val="20"/>
        </w:rPr>
        <w:t>].  You may consider the evidence presented only as it relates to the remaining count[s].</w:t>
      </w:r>
    </w:p>
    <w:p w14:paraId="578CC85C" w14:textId="77777777" w:rsidR="00A16FF8" w:rsidRPr="00A16FF8" w:rsidRDefault="00A16FF8" w:rsidP="00A16FF8">
      <w:pPr>
        <w:widowControl w:val="0"/>
        <w:spacing w:after="0" w:line="240" w:lineRule="auto"/>
        <w:rPr>
          <w:rFonts w:ascii="Times New Roman" w:eastAsia="Times New Roman" w:hAnsi="Times New Roman" w:cs="Times New Roman"/>
          <w:sz w:val="24"/>
          <w:szCs w:val="20"/>
        </w:rPr>
      </w:pPr>
    </w:p>
    <w:p w14:paraId="4EEF66AF" w14:textId="77777777" w:rsidR="00A16FF8" w:rsidRPr="00A16FF8" w:rsidRDefault="00A16FF8" w:rsidP="00A16FF8">
      <w:pPr>
        <w:widowControl w:val="0"/>
        <w:spacing w:after="0" w:line="240" w:lineRule="auto"/>
        <w:ind w:right="-180"/>
        <w:jc w:val="center"/>
        <w:rPr>
          <w:rFonts w:ascii="Times New Roman" w:eastAsia="Times New Roman" w:hAnsi="Times New Roman" w:cs="Times New Roman"/>
          <w:sz w:val="24"/>
          <w:szCs w:val="20"/>
        </w:rPr>
      </w:pPr>
      <w:r w:rsidRPr="00A16FF8">
        <w:rPr>
          <w:rFonts w:ascii="Times New Roman" w:eastAsia="Times New Roman" w:hAnsi="Times New Roman" w:cs="Times New Roman"/>
          <w:b/>
          <w:sz w:val="24"/>
          <w:szCs w:val="20"/>
        </w:rPr>
        <w:t>Comment</w:t>
      </w:r>
    </w:p>
    <w:p w14:paraId="51432BAD" w14:textId="77777777" w:rsidR="00A16FF8" w:rsidRPr="00A16FF8" w:rsidRDefault="00A16FF8" w:rsidP="00A16FF8">
      <w:pPr>
        <w:widowControl w:val="0"/>
        <w:spacing w:after="0" w:line="240" w:lineRule="auto"/>
        <w:rPr>
          <w:rFonts w:ascii="Times New Roman" w:eastAsia="Times New Roman" w:hAnsi="Times New Roman" w:cs="Times New Roman"/>
          <w:sz w:val="24"/>
          <w:szCs w:val="20"/>
        </w:rPr>
      </w:pPr>
    </w:p>
    <w:p w14:paraId="18EF7F77" w14:textId="77777777" w:rsidR="00A16FF8" w:rsidRPr="00A16FF8" w:rsidRDefault="00A16FF8" w:rsidP="00A16FF8">
      <w:pPr>
        <w:widowControl w:val="0"/>
        <w:spacing w:after="0" w:line="240" w:lineRule="auto"/>
        <w:rPr>
          <w:rFonts w:ascii="Times New Roman" w:eastAsia="Times New Roman" w:hAnsi="Times New Roman" w:cs="Times New Roman"/>
          <w:b/>
          <w:sz w:val="24"/>
          <w:szCs w:val="20"/>
        </w:rPr>
      </w:pPr>
      <w:r w:rsidRPr="00A16FF8">
        <w:rPr>
          <w:rFonts w:ascii="Times New Roman" w:eastAsia="Times New Roman" w:hAnsi="Times New Roman" w:cs="Times New Roman"/>
          <w:sz w:val="24"/>
          <w:szCs w:val="20"/>
        </w:rPr>
        <w:tab/>
        <w:t xml:space="preserve">This instruction should not be given unless specifically requested by the defense.  </w:t>
      </w:r>
      <w:r w:rsidRPr="00A16FF8">
        <w:rPr>
          <w:rFonts w:ascii="Times New Roman" w:eastAsia="Times New Roman" w:hAnsi="Times New Roman" w:cs="Times New Roman"/>
          <w:i/>
          <w:sz w:val="24"/>
          <w:szCs w:val="20"/>
        </w:rPr>
        <w:t>See</w:t>
      </w:r>
      <w:r w:rsidRPr="00A16FF8">
        <w:rPr>
          <w:rFonts w:ascii="Times New Roman" w:eastAsia="Times New Roman" w:hAnsi="Times New Roman" w:cs="Times New Roman"/>
          <w:sz w:val="24"/>
          <w:szCs w:val="20"/>
        </w:rPr>
        <w:t xml:space="preserve"> </w:t>
      </w:r>
      <w:r w:rsidRPr="00A16FF8">
        <w:rPr>
          <w:rFonts w:ascii="Times New Roman" w:eastAsia="Times New Roman" w:hAnsi="Times New Roman" w:cs="Times New Roman"/>
          <w:i/>
          <w:sz w:val="24"/>
          <w:szCs w:val="20"/>
        </w:rPr>
        <w:t>United States v. de Cruz</w:t>
      </w:r>
      <w:r w:rsidRPr="00A16FF8">
        <w:rPr>
          <w:rFonts w:ascii="Times New Roman" w:eastAsia="Times New Roman" w:hAnsi="Times New Roman" w:cs="Times New Roman"/>
          <w:sz w:val="24"/>
          <w:szCs w:val="20"/>
        </w:rPr>
        <w:t>, 82 F.3d 856, 865 (9th Cir. 1996) (concluding that district court’s instruction adequately informed jury that dismissed counts were not before them, that defendant was on trial only for remaining counts, and that evidence could only be considered as it related to remaining charged counts or as it related to defendant’s intent).</w:t>
      </w:r>
    </w:p>
    <w:p w14:paraId="36F9B61F" w14:textId="77777777" w:rsidR="00A16FF8" w:rsidRPr="00A16FF8" w:rsidRDefault="00A16FF8" w:rsidP="00A16FF8">
      <w:pPr>
        <w:widowControl w:val="0"/>
        <w:spacing w:after="0" w:line="240" w:lineRule="auto"/>
        <w:rPr>
          <w:rFonts w:ascii="Times New Roman" w:eastAsia="Times New Roman" w:hAnsi="Times New Roman" w:cs="Times New Roman"/>
          <w:b/>
          <w:sz w:val="24"/>
          <w:szCs w:val="20"/>
        </w:rPr>
      </w:pPr>
    </w:p>
    <w:p w14:paraId="24CC9E74" w14:textId="77777777" w:rsidR="00A16FF8" w:rsidRPr="00A16FF8" w:rsidRDefault="00A16FF8" w:rsidP="00A16FF8">
      <w:pPr>
        <w:widowControl w:val="0"/>
        <w:spacing w:after="0" w:line="240" w:lineRule="auto"/>
        <w:rPr>
          <w:rFonts w:ascii="Times New Roman" w:eastAsia="Times New Roman" w:hAnsi="Times New Roman" w:cs="Times New Roman"/>
          <w:b/>
          <w:sz w:val="24"/>
          <w:szCs w:val="20"/>
        </w:rPr>
      </w:pPr>
    </w:p>
    <w:p w14:paraId="58E77DCA" w14:textId="77777777" w:rsidR="00A16FF8" w:rsidRPr="00A16FF8" w:rsidRDefault="00A16FF8" w:rsidP="00A16FF8">
      <w:pPr>
        <w:widowControl w:val="0"/>
        <w:spacing w:after="0" w:line="240" w:lineRule="auto"/>
        <w:jc w:val="right"/>
        <w:rPr>
          <w:rFonts w:ascii="Times New Roman" w:eastAsia="Times New Roman" w:hAnsi="Times New Roman" w:cs="Times New Roman"/>
          <w:sz w:val="24"/>
          <w:szCs w:val="20"/>
        </w:rPr>
      </w:pPr>
      <w:r w:rsidRPr="00A16FF8">
        <w:rPr>
          <w:rFonts w:ascii="Times New Roman" w:eastAsia="Times New Roman" w:hAnsi="Times New Roman" w:cs="Times New Roman"/>
          <w:i/>
          <w:sz w:val="24"/>
          <w:szCs w:val="20"/>
        </w:rPr>
        <w:t>Revised Mar. 2018</w:t>
      </w:r>
    </w:p>
    <w:p w14:paraId="03A52817" w14:textId="43403F6C" w:rsidR="00111ECF" w:rsidRPr="00243049" w:rsidRDefault="00111ECF" w:rsidP="00243049"/>
    <w:sectPr w:rsidR="00111ECF" w:rsidRPr="002430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95"/>
    <w:rsid w:val="00011669"/>
    <w:rsid w:val="00111ECF"/>
    <w:rsid w:val="001A6AED"/>
    <w:rsid w:val="00243049"/>
    <w:rsid w:val="002A23AD"/>
    <w:rsid w:val="002D78AE"/>
    <w:rsid w:val="00367903"/>
    <w:rsid w:val="00406D35"/>
    <w:rsid w:val="004C3277"/>
    <w:rsid w:val="004C6799"/>
    <w:rsid w:val="00531DD9"/>
    <w:rsid w:val="0065177C"/>
    <w:rsid w:val="006D2A44"/>
    <w:rsid w:val="008367A4"/>
    <w:rsid w:val="00851605"/>
    <w:rsid w:val="008E07E6"/>
    <w:rsid w:val="009C6F91"/>
    <w:rsid w:val="00A15B83"/>
    <w:rsid w:val="00A16FF8"/>
    <w:rsid w:val="00A17030"/>
    <w:rsid w:val="00A265BD"/>
    <w:rsid w:val="00A81BF4"/>
    <w:rsid w:val="00B577ED"/>
    <w:rsid w:val="00B662BA"/>
    <w:rsid w:val="00B72EC0"/>
    <w:rsid w:val="00C14B77"/>
    <w:rsid w:val="00E824EC"/>
    <w:rsid w:val="00E90F1E"/>
    <w:rsid w:val="00F32025"/>
    <w:rsid w:val="00F6164B"/>
    <w:rsid w:val="00FE2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5172"/>
  <w15:chartTrackingRefBased/>
  <w15:docId w15:val="{CC4F5E0D-7E4E-47E4-A0C7-9C9DCAD3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2022-04-29T21:41:00Z</dcterms:created>
  <dcterms:modified xsi:type="dcterms:W3CDTF">2022-04-29T21:41:00Z</dcterms:modified>
</cp:coreProperties>
</file>