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B44C" w14:textId="77777777" w:rsidR="00C14B77" w:rsidRPr="00C14B77" w:rsidRDefault="00C14B77" w:rsidP="00C14B77">
      <w:pPr>
        <w:autoSpaceDE w:val="0"/>
        <w:autoSpaceDN w:val="0"/>
        <w:adjustRightInd w:val="0"/>
        <w:spacing w:after="0" w:line="240" w:lineRule="auto"/>
        <w:ind w:left="420" w:hanging="2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3690088"/>
      <w:bookmarkStart w:id="1" w:name="_Toc73698478"/>
      <w:bookmarkStart w:id="2" w:name="_Toc83310537"/>
      <w:bookmarkStart w:id="3" w:name="_Toc83362338"/>
      <w:bookmarkStart w:id="4" w:name="_Toc83362749"/>
      <w:bookmarkStart w:id="5" w:name="_Toc90309804"/>
      <w:bookmarkStart w:id="6" w:name="_Toc90389662"/>
      <w:bookmarkStart w:id="7" w:name="_Toc90860242"/>
      <w:r w:rsidRPr="00C14B77">
        <w:rPr>
          <w:rFonts w:ascii="Times New Roman" w:hAnsi="Times New Roman" w:cs="Times New Roman"/>
          <w:b/>
          <w:bCs/>
          <w:sz w:val="24"/>
          <w:szCs w:val="24"/>
        </w:rPr>
        <w:t>2.5 Deposition as Substantive Evidence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CA2A232" w14:textId="77777777" w:rsidR="00C14B77" w:rsidRPr="00C14B77" w:rsidRDefault="00C14B77" w:rsidP="00C14B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6354928" w14:textId="77777777" w:rsidR="00C14B77" w:rsidRPr="00C14B77" w:rsidRDefault="00C14B77" w:rsidP="00C14B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4B77">
        <w:rPr>
          <w:rFonts w:ascii="Times New Roman" w:eastAsia="Times New Roman" w:hAnsi="Times New Roman" w:cs="Times New Roman"/>
          <w:sz w:val="24"/>
          <w:szCs w:val="20"/>
        </w:rPr>
        <w:tab/>
        <w:t>When a person is unavailable to testify at trial, the deposition of that person may be used at the trial.  A deposition is the sworn testimony of a witness taken before trial.  The witness is placed under oath to tell the truth and lawyers for each party may ask questions.  The questions and answers are recorded.</w:t>
      </w:r>
    </w:p>
    <w:p w14:paraId="35445A13" w14:textId="77777777" w:rsidR="00C14B77" w:rsidRPr="00C14B77" w:rsidRDefault="00C14B77" w:rsidP="00C14B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A405CE0" w14:textId="77777777" w:rsidR="00C14B77" w:rsidRPr="00C14B77" w:rsidRDefault="00C14B77" w:rsidP="00C14B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4B77">
        <w:rPr>
          <w:rFonts w:ascii="Times New Roman" w:eastAsia="Times New Roman" w:hAnsi="Times New Roman" w:cs="Times New Roman"/>
          <w:sz w:val="24"/>
          <w:szCs w:val="20"/>
        </w:rPr>
        <w:tab/>
        <w:t>The deposition of [</w:t>
      </w:r>
      <w:r w:rsidRPr="00C14B77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name of witness</w:t>
      </w:r>
      <w:r w:rsidRPr="00C14B77">
        <w:rPr>
          <w:rFonts w:ascii="Times New Roman" w:eastAsia="Times New Roman" w:hAnsi="Times New Roman" w:cs="Times New Roman"/>
          <w:sz w:val="24"/>
          <w:szCs w:val="20"/>
        </w:rPr>
        <w:t>], which was taken on [</w:t>
      </w:r>
      <w:r w:rsidRPr="00C14B77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date</w:t>
      </w:r>
      <w:r w:rsidRPr="00C14B77">
        <w:rPr>
          <w:rFonts w:ascii="Times New Roman" w:eastAsia="Times New Roman" w:hAnsi="Times New Roman" w:cs="Times New Roman"/>
          <w:sz w:val="24"/>
          <w:szCs w:val="20"/>
        </w:rPr>
        <w:t>], is about to be presented to you.  You should consider deposition testimony in the same way that you consider the testimony of the witnesses who have appeared before you.  [Do not place any significance on the behavior or tone of voice of any person reading the questions or answers.]</w:t>
      </w:r>
    </w:p>
    <w:p w14:paraId="3237CC47" w14:textId="77777777" w:rsidR="00C14B77" w:rsidRPr="00C14B77" w:rsidRDefault="00C14B77" w:rsidP="00C14B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1A47D89" w14:textId="77777777" w:rsidR="00C14B77" w:rsidRPr="00C14B77" w:rsidRDefault="00C14B77" w:rsidP="00C14B77">
      <w:pPr>
        <w:widowControl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14B77">
        <w:rPr>
          <w:rFonts w:ascii="Times New Roman" w:eastAsia="Times New Roman" w:hAnsi="Times New Roman" w:cs="Times New Roman"/>
          <w:b/>
          <w:sz w:val="24"/>
          <w:szCs w:val="20"/>
        </w:rPr>
        <w:t>Comment</w:t>
      </w:r>
    </w:p>
    <w:p w14:paraId="3E70BE05" w14:textId="77777777" w:rsidR="00C14B77" w:rsidRPr="00C14B77" w:rsidRDefault="00C14B77" w:rsidP="00C14B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636AA13" w14:textId="77777777" w:rsidR="00C14B77" w:rsidRPr="00C14B77" w:rsidRDefault="00C14B77" w:rsidP="00C14B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4B77">
        <w:rPr>
          <w:rFonts w:ascii="Times New Roman" w:eastAsia="Times New Roman" w:hAnsi="Times New Roman" w:cs="Times New Roman"/>
          <w:sz w:val="24"/>
          <w:szCs w:val="20"/>
        </w:rPr>
        <w:tab/>
        <w:t xml:space="preserve">Use this instruction only when the court concludes that testimony by deposition may be received as substantive evidence </w:t>
      </w:r>
      <w:proofErr w:type="gramStart"/>
      <w:r w:rsidRPr="00C14B77">
        <w:rPr>
          <w:rFonts w:ascii="Times New Roman" w:eastAsia="Times New Roman" w:hAnsi="Times New Roman" w:cs="Times New Roman"/>
          <w:sz w:val="24"/>
          <w:szCs w:val="20"/>
        </w:rPr>
        <w:t>in light of</w:t>
      </w:r>
      <w:proofErr w:type="gramEnd"/>
      <w:r w:rsidRPr="00C14B77">
        <w:rPr>
          <w:rFonts w:ascii="Times New Roman" w:eastAsia="Times New Roman" w:hAnsi="Times New Roman" w:cs="Times New Roman"/>
          <w:sz w:val="24"/>
          <w:szCs w:val="20"/>
        </w:rPr>
        <w:t xml:space="preserve"> the rules of evidence and the defendant's confrontation rights.  The Committee recommends that it be given immediately before a deposition is read.  The bracketed last sentence of the instruction would not be used when the deposition is presented by video or audio recording.</w:t>
      </w:r>
    </w:p>
    <w:p w14:paraId="7A274FB9" w14:textId="77777777" w:rsidR="00C14B77" w:rsidRPr="00C14B77" w:rsidRDefault="00C14B77" w:rsidP="00C14B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12A6E95" w14:textId="77777777" w:rsidR="00C14B77" w:rsidRPr="00C14B77" w:rsidRDefault="00C14B77" w:rsidP="00C14B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14B77">
        <w:rPr>
          <w:rFonts w:ascii="Times New Roman" w:eastAsia="Times New Roman" w:hAnsi="Times New Roman" w:cs="Times New Roman"/>
          <w:sz w:val="24"/>
          <w:szCs w:val="20"/>
        </w:rPr>
        <w:tab/>
      </w:r>
      <w:r w:rsidRPr="00C14B77">
        <w:rPr>
          <w:rFonts w:ascii="Times New Roman" w:eastAsia="Times New Roman" w:hAnsi="Times New Roman" w:cs="Times New Roman"/>
          <w:i/>
          <w:sz w:val="24"/>
          <w:szCs w:val="20"/>
        </w:rPr>
        <w:t>See</w:t>
      </w:r>
      <w:r w:rsidRPr="00C14B77">
        <w:rPr>
          <w:rFonts w:ascii="Times New Roman" w:eastAsia="Times New Roman" w:hAnsi="Times New Roman" w:cs="Times New Roman"/>
          <w:sz w:val="24"/>
          <w:szCs w:val="20"/>
        </w:rPr>
        <w:t xml:space="preserve"> Fed. R. Crim. P. 15.</w:t>
      </w:r>
    </w:p>
    <w:p w14:paraId="63E12610" w14:textId="77777777" w:rsidR="00C14B77" w:rsidRPr="00C14B77" w:rsidRDefault="00C14B77" w:rsidP="00C14B77">
      <w:pPr>
        <w:widowControl w:val="0"/>
        <w:spacing w:after="0" w:line="240" w:lineRule="auto"/>
        <w:ind w:left="7200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4F7E2F25" w14:textId="77777777" w:rsidR="00C14B77" w:rsidRPr="00C14B77" w:rsidRDefault="00C14B77" w:rsidP="00C14B77">
      <w:pPr>
        <w:widowControl w:val="0"/>
        <w:spacing w:after="0" w:line="240" w:lineRule="auto"/>
        <w:ind w:left="7200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36E37788" w14:textId="77777777" w:rsidR="00C14B77" w:rsidRPr="00C14B77" w:rsidRDefault="00C14B77" w:rsidP="00C14B77">
      <w:pPr>
        <w:widowControl w:val="0"/>
        <w:spacing w:after="0" w:line="240" w:lineRule="auto"/>
        <w:ind w:left="7200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C14B77">
        <w:rPr>
          <w:rFonts w:ascii="Times New Roman" w:eastAsia="Times New Roman" w:hAnsi="Times New Roman" w:cs="Times New Roman"/>
          <w:i/>
          <w:iCs/>
          <w:sz w:val="24"/>
          <w:szCs w:val="20"/>
        </w:rPr>
        <w:t>Revised Dec. 2017</w:t>
      </w:r>
    </w:p>
    <w:p w14:paraId="5BD320A0" w14:textId="270DC882" w:rsidR="00531DD9" w:rsidRPr="00531DD9" w:rsidRDefault="00531DD9" w:rsidP="00531DD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03A52817" w14:textId="43403F6C" w:rsidR="00111ECF" w:rsidRPr="004C6799" w:rsidRDefault="00111ECF" w:rsidP="004C6799"/>
    <w:sectPr w:rsidR="00111ECF" w:rsidRPr="004C6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95"/>
    <w:rsid w:val="00011669"/>
    <w:rsid w:val="00111ECF"/>
    <w:rsid w:val="001A6AED"/>
    <w:rsid w:val="002A23AD"/>
    <w:rsid w:val="002D78AE"/>
    <w:rsid w:val="004C3277"/>
    <w:rsid w:val="004C6799"/>
    <w:rsid w:val="00531DD9"/>
    <w:rsid w:val="0065177C"/>
    <w:rsid w:val="006D2A44"/>
    <w:rsid w:val="00851605"/>
    <w:rsid w:val="009C6F91"/>
    <w:rsid w:val="00A15B83"/>
    <w:rsid w:val="00A17030"/>
    <w:rsid w:val="00A265BD"/>
    <w:rsid w:val="00A81BF4"/>
    <w:rsid w:val="00B72EC0"/>
    <w:rsid w:val="00C14B77"/>
    <w:rsid w:val="00E824EC"/>
    <w:rsid w:val="00E90F1E"/>
    <w:rsid w:val="00F6164B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5172"/>
  <w15:chartTrackingRefBased/>
  <w15:docId w15:val="{CC4F5E0D-7E4E-47E4-A0C7-9C9DCAD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2022-04-29T21:37:00Z</dcterms:created>
  <dcterms:modified xsi:type="dcterms:W3CDTF">2022-04-29T21:37:00Z</dcterms:modified>
</cp:coreProperties>
</file>