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45C5" w14:textId="77777777" w:rsidR="00C97AED" w:rsidRPr="00C97AED" w:rsidRDefault="00C97AED" w:rsidP="00C97AED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829"/>
      <w:bookmarkStart w:id="1" w:name="_Toc83310900"/>
      <w:bookmarkStart w:id="2" w:name="_Toc83362685"/>
      <w:bookmarkStart w:id="3" w:name="_Toc83363094"/>
      <w:bookmarkStart w:id="4" w:name="_Toc90310153"/>
      <w:bookmarkStart w:id="5" w:name="_Toc90390011"/>
      <w:bookmarkStart w:id="6" w:name="_Toc90860591"/>
      <w:r w:rsidRPr="00C97AED">
        <w:rPr>
          <w:rFonts w:cs="Times New Roman"/>
          <w:b/>
          <w:bCs/>
          <w:szCs w:val="24"/>
        </w:rPr>
        <w:t xml:space="preserve">23.4 Embezzlement or Misapplication by Officer or Employee of </w:t>
      </w:r>
    </w:p>
    <w:p w14:paraId="4D7350B6" w14:textId="77777777" w:rsidR="00C97AED" w:rsidRPr="00C97AED" w:rsidRDefault="00C97AED" w:rsidP="00C97AED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C97AED">
        <w:rPr>
          <w:rFonts w:cs="Times New Roman"/>
          <w:b/>
          <w:bCs/>
          <w:szCs w:val="24"/>
        </w:rPr>
        <w:t xml:space="preserve">Lending, </w:t>
      </w:r>
      <w:proofErr w:type="gramStart"/>
      <w:r w:rsidRPr="00C97AED">
        <w:rPr>
          <w:rFonts w:cs="Times New Roman"/>
          <w:b/>
          <w:bCs/>
          <w:szCs w:val="24"/>
        </w:rPr>
        <w:t>Credit</w:t>
      </w:r>
      <w:proofErr w:type="gramEnd"/>
      <w:r w:rsidRPr="00C97AED">
        <w:rPr>
          <w:rFonts w:cs="Times New Roman"/>
          <w:b/>
          <w:bCs/>
          <w:szCs w:val="24"/>
        </w:rPr>
        <w:t xml:space="preserve"> or Insurance Institution (18 U.S.C. § 657)</w:t>
      </w:r>
      <w:bookmarkEnd w:id="0"/>
      <w:bookmarkEnd w:id="1"/>
      <w:bookmarkEnd w:id="2"/>
      <w:bookmarkEnd w:id="3"/>
      <w:bookmarkEnd w:id="4"/>
      <w:bookmarkEnd w:id="5"/>
      <w:bookmarkEnd w:id="6"/>
    </w:p>
    <w:p w14:paraId="5BEC2E28" w14:textId="77777777" w:rsidR="00C97AED" w:rsidRPr="00C97AED" w:rsidRDefault="00C97AED" w:rsidP="00C97AED">
      <w:pPr>
        <w:widowControl w:val="0"/>
        <w:spacing w:line="275" w:lineRule="auto"/>
        <w:rPr>
          <w:rFonts w:eastAsia="Times New Roman" w:cs="Times New Roman"/>
          <w:color w:val="000000"/>
          <w:szCs w:val="24"/>
        </w:rPr>
      </w:pPr>
    </w:p>
    <w:p w14:paraId="0EB39EC8" w14:textId="77777777" w:rsidR="00C97AED" w:rsidRPr="00C97AED" w:rsidRDefault="00C97AED" w:rsidP="00C97AED">
      <w:pPr>
        <w:widowControl w:val="0"/>
        <w:spacing w:line="275" w:lineRule="auto"/>
        <w:ind w:right="-180"/>
        <w:jc w:val="center"/>
        <w:rPr>
          <w:rFonts w:eastAsia="Times New Roman" w:cs="Times New Roman"/>
          <w:color w:val="000000"/>
          <w:szCs w:val="24"/>
        </w:rPr>
      </w:pPr>
      <w:r w:rsidRPr="00C97AED">
        <w:rPr>
          <w:rFonts w:eastAsia="Times New Roman" w:cs="Times New Roman"/>
          <w:b/>
          <w:color w:val="000000"/>
          <w:szCs w:val="24"/>
        </w:rPr>
        <w:t>Comment</w:t>
      </w:r>
    </w:p>
    <w:p w14:paraId="1BDF27DD" w14:textId="77777777" w:rsidR="00C97AED" w:rsidRPr="00C97AED" w:rsidRDefault="00C97AED" w:rsidP="00C97AED">
      <w:pPr>
        <w:widowControl w:val="0"/>
        <w:spacing w:line="275" w:lineRule="auto"/>
        <w:rPr>
          <w:rFonts w:eastAsia="Times New Roman" w:cs="Times New Roman"/>
          <w:color w:val="000000"/>
          <w:szCs w:val="24"/>
        </w:rPr>
      </w:pPr>
    </w:p>
    <w:p w14:paraId="5B090E84" w14:textId="77777777" w:rsidR="00C97AED" w:rsidRPr="00C97AED" w:rsidRDefault="00C97AED" w:rsidP="00C97AED">
      <w:pPr>
        <w:rPr>
          <w:rFonts w:eastAsia="Times New Roman" w:cs="Times New Roman"/>
          <w:szCs w:val="24"/>
        </w:rPr>
      </w:pPr>
      <w:r w:rsidRPr="00C97AED">
        <w:rPr>
          <w:rFonts w:eastAsia="Times New Roman" w:cs="Times New Roman"/>
          <w:szCs w:val="24"/>
        </w:rPr>
        <w:tab/>
        <w:t xml:space="preserve">The Committee recommends that when the defendant is charged with embezzlement or willful misapplication in violation of 18 U.S.C. § 657, Instruction 23.3 (Theft, Embezzlement, or Misapplication of Bank Funds) should be used with appropriate modifications.  Section 656 and Section 657 contain the same elements.  </w:t>
      </w:r>
      <w:r w:rsidRPr="00C97AED">
        <w:rPr>
          <w:rFonts w:eastAsia="Times New Roman" w:cs="Times New Roman"/>
          <w:i/>
          <w:szCs w:val="24"/>
        </w:rPr>
        <w:t xml:space="preserve">United States v. </w:t>
      </w:r>
      <w:proofErr w:type="spellStart"/>
      <w:r w:rsidRPr="00C97AED">
        <w:rPr>
          <w:rFonts w:eastAsia="Times New Roman" w:cs="Times New Roman"/>
          <w:i/>
          <w:szCs w:val="24"/>
        </w:rPr>
        <w:t>Musacchio</w:t>
      </w:r>
      <w:proofErr w:type="spellEnd"/>
      <w:r w:rsidRPr="00C97AED">
        <w:rPr>
          <w:rFonts w:eastAsia="Times New Roman" w:cs="Times New Roman"/>
          <w:szCs w:val="24"/>
        </w:rPr>
        <w:t>, 968 F.2d 782, 787 n.6 (9th Cir. 1991).</w:t>
      </w:r>
    </w:p>
    <w:p w14:paraId="057ED7DE" w14:textId="77777777" w:rsidR="00C97AED" w:rsidRPr="00C97AED" w:rsidRDefault="00C97AED" w:rsidP="00C97AED">
      <w:pPr>
        <w:rPr>
          <w:rFonts w:eastAsia="Times New Roman" w:cs="Times New Roman"/>
          <w:szCs w:val="24"/>
        </w:rPr>
      </w:pPr>
    </w:p>
    <w:p w14:paraId="6E2C0110" w14:textId="77777777" w:rsidR="00C97AED" w:rsidRPr="00C97AED" w:rsidRDefault="00C97AED" w:rsidP="00C97AED">
      <w:pPr>
        <w:rPr>
          <w:rFonts w:eastAsia="Times New Roman" w:cs="Times New Roman"/>
          <w:szCs w:val="24"/>
        </w:rPr>
      </w:pPr>
      <w:r w:rsidRPr="00C97AED">
        <w:rPr>
          <w:rFonts w:eastAsia="Times New Roman" w:cs="Times New Roman"/>
          <w:szCs w:val="24"/>
        </w:rPr>
        <w:tab/>
      </w:r>
      <w:r w:rsidRPr="00C97AED">
        <w:rPr>
          <w:rFonts w:eastAsia="Times New Roman" w:cs="Times New Roman"/>
          <w:i/>
          <w:szCs w:val="24"/>
        </w:rPr>
        <w:t>See United States v. Bennett</w:t>
      </w:r>
      <w:r w:rsidRPr="00C97AED">
        <w:rPr>
          <w:rFonts w:eastAsia="Times New Roman" w:cs="Times New Roman"/>
          <w:szCs w:val="24"/>
        </w:rPr>
        <w:t>, 621 F.3d 1131, 1138 (9th Cir. 2010) (interpreting “financial</w:t>
      </w:r>
    </w:p>
    <w:p w14:paraId="2931C377" w14:textId="77777777" w:rsidR="00C97AED" w:rsidRPr="00C97AED" w:rsidRDefault="00C97AED" w:rsidP="00C97AED">
      <w:pPr>
        <w:rPr>
          <w:rFonts w:eastAsia="Times New Roman" w:cs="Times New Roman"/>
          <w:szCs w:val="24"/>
        </w:rPr>
      </w:pPr>
      <w:r w:rsidRPr="00C97AED">
        <w:rPr>
          <w:rFonts w:eastAsia="Times New Roman" w:cs="Times New Roman"/>
          <w:szCs w:val="24"/>
        </w:rPr>
        <w:t>institution” under 18 U.S.C. § 1344 to exclude wholly owned subsidiary of financial institution</w:t>
      </w:r>
    </w:p>
    <w:p w14:paraId="7524816C" w14:textId="77777777" w:rsidR="00C97AED" w:rsidRPr="00C97AED" w:rsidRDefault="00C97AED" w:rsidP="00C97AED">
      <w:pPr>
        <w:rPr>
          <w:rFonts w:eastAsia="Times New Roman" w:cs="Times New Roman"/>
          <w:szCs w:val="24"/>
        </w:rPr>
      </w:pPr>
      <w:r w:rsidRPr="00C97AED">
        <w:rPr>
          <w:rFonts w:eastAsia="Times New Roman" w:cs="Times New Roman"/>
          <w:szCs w:val="24"/>
        </w:rPr>
        <w:t xml:space="preserve">and </w:t>
      </w:r>
      <w:r w:rsidRPr="00C97AED">
        <w:rPr>
          <w:rFonts w:eastAsia="Times New Roman" w:cs="Times New Roman"/>
          <w:i/>
          <w:szCs w:val="24"/>
        </w:rPr>
        <w:t>criticizing United States v. Cartwright</w:t>
      </w:r>
      <w:r w:rsidRPr="00C97AED">
        <w:rPr>
          <w:rFonts w:eastAsia="Times New Roman" w:cs="Times New Roman"/>
          <w:szCs w:val="24"/>
        </w:rPr>
        <w:t>, 632 F.2d 1290 (5th Cir. 1980), which held that “a</w:t>
      </w:r>
    </w:p>
    <w:p w14:paraId="1485FA3B" w14:textId="77777777" w:rsidR="00C97AED" w:rsidRPr="00C97AED" w:rsidRDefault="00C97AED" w:rsidP="00C97AED">
      <w:pPr>
        <w:rPr>
          <w:rFonts w:eastAsia="Times New Roman" w:cs="Times New Roman"/>
          <w:szCs w:val="24"/>
        </w:rPr>
      </w:pPr>
      <w:r w:rsidRPr="00C97AED">
        <w:rPr>
          <w:rFonts w:eastAsia="Times New Roman" w:cs="Times New Roman"/>
          <w:szCs w:val="24"/>
        </w:rPr>
        <w:t>subsidiary’s assets ‘belonged to’ a parent corporation for purposes of 18 U.S.C. § 657”).</w:t>
      </w:r>
    </w:p>
    <w:p w14:paraId="72DD75C8" w14:textId="77777777" w:rsidR="00C97AED" w:rsidRPr="00C97AED" w:rsidRDefault="00C97AED" w:rsidP="00C97AED">
      <w:pPr>
        <w:widowControl w:val="0"/>
        <w:spacing w:line="275" w:lineRule="auto"/>
        <w:rPr>
          <w:rFonts w:eastAsia="Times New Roman" w:cs="Times New Roman"/>
          <w:color w:val="000000"/>
          <w:szCs w:val="24"/>
        </w:rPr>
      </w:pPr>
    </w:p>
    <w:p w14:paraId="34FC7D62" w14:textId="77777777" w:rsidR="00C97AED" w:rsidRPr="00C97AED" w:rsidRDefault="00C97AED" w:rsidP="00C97AED">
      <w:pPr>
        <w:widowControl w:val="0"/>
        <w:spacing w:line="275" w:lineRule="auto"/>
        <w:rPr>
          <w:rFonts w:eastAsia="Times New Roman" w:cs="Times New Roman"/>
          <w:color w:val="000000"/>
          <w:szCs w:val="24"/>
        </w:rPr>
      </w:pPr>
    </w:p>
    <w:p w14:paraId="5562D8AA" w14:textId="77777777" w:rsidR="00C97AED" w:rsidRPr="00C97AED" w:rsidRDefault="00C97AED" w:rsidP="00C97AED">
      <w:pPr>
        <w:widowControl w:val="0"/>
        <w:spacing w:line="275" w:lineRule="auto"/>
        <w:jc w:val="right"/>
        <w:rPr>
          <w:rFonts w:eastAsia="Times New Roman" w:cs="Times New Roman"/>
          <w:color w:val="000000"/>
          <w:szCs w:val="24"/>
        </w:rPr>
      </w:pPr>
      <w:r w:rsidRPr="00C97AED">
        <w:rPr>
          <w:rFonts w:eastAsia="Times New Roman" w:cs="Times New Roman"/>
          <w:i/>
          <w:color w:val="000000"/>
          <w:szCs w:val="24"/>
        </w:rPr>
        <w:t>Revised Sept. 2018</w:t>
      </w:r>
    </w:p>
    <w:p w14:paraId="0ACE18C0" w14:textId="0BA21086" w:rsidR="00C97E04" w:rsidRPr="00C97AED" w:rsidRDefault="00C97E04" w:rsidP="00C97AED"/>
    <w:sectPr w:rsidR="00C97E04" w:rsidRPr="00C97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2D20"/>
    <w:rsid w:val="000170DB"/>
    <w:rsid w:val="00027A41"/>
    <w:rsid w:val="00047FEE"/>
    <w:rsid w:val="00057085"/>
    <w:rsid w:val="00057C6F"/>
    <w:rsid w:val="00061C42"/>
    <w:rsid w:val="00063DC2"/>
    <w:rsid w:val="00067581"/>
    <w:rsid w:val="0006781C"/>
    <w:rsid w:val="000705D0"/>
    <w:rsid w:val="00081D40"/>
    <w:rsid w:val="000962BD"/>
    <w:rsid w:val="000B533A"/>
    <w:rsid w:val="000C0753"/>
    <w:rsid w:val="000C374B"/>
    <w:rsid w:val="000C6EEA"/>
    <w:rsid w:val="000D2489"/>
    <w:rsid w:val="000E46DD"/>
    <w:rsid w:val="000E7E3D"/>
    <w:rsid w:val="000F5A87"/>
    <w:rsid w:val="00101E36"/>
    <w:rsid w:val="00103195"/>
    <w:rsid w:val="00111C8E"/>
    <w:rsid w:val="00115880"/>
    <w:rsid w:val="001170D8"/>
    <w:rsid w:val="00120EE6"/>
    <w:rsid w:val="001260EC"/>
    <w:rsid w:val="00126CD1"/>
    <w:rsid w:val="00136279"/>
    <w:rsid w:val="001434E7"/>
    <w:rsid w:val="0015615B"/>
    <w:rsid w:val="00156233"/>
    <w:rsid w:val="00156526"/>
    <w:rsid w:val="00165580"/>
    <w:rsid w:val="00191DFB"/>
    <w:rsid w:val="00194460"/>
    <w:rsid w:val="0019527A"/>
    <w:rsid w:val="001A0B87"/>
    <w:rsid w:val="001B4048"/>
    <w:rsid w:val="001C162D"/>
    <w:rsid w:val="001D0020"/>
    <w:rsid w:val="001D1F41"/>
    <w:rsid w:val="001D621E"/>
    <w:rsid w:val="001F0EA0"/>
    <w:rsid w:val="0021609F"/>
    <w:rsid w:val="00220C16"/>
    <w:rsid w:val="00226C52"/>
    <w:rsid w:val="002330DD"/>
    <w:rsid w:val="00251B8E"/>
    <w:rsid w:val="002810F9"/>
    <w:rsid w:val="00287F3D"/>
    <w:rsid w:val="00292D67"/>
    <w:rsid w:val="00294291"/>
    <w:rsid w:val="002A2182"/>
    <w:rsid w:val="002A23F9"/>
    <w:rsid w:val="002B4922"/>
    <w:rsid w:val="002B628A"/>
    <w:rsid w:val="002C008C"/>
    <w:rsid w:val="002C3980"/>
    <w:rsid w:val="002D2353"/>
    <w:rsid w:val="002D6651"/>
    <w:rsid w:val="002E3B42"/>
    <w:rsid w:val="002F03D9"/>
    <w:rsid w:val="002F2125"/>
    <w:rsid w:val="00311B89"/>
    <w:rsid w:val="00314872"/>
    <w:rsid w:val="00315450"/>
    <w:rsid w:val="003712CC"/>
    <w:rsid w:val="00375CB9"/>
    <w:rsid w:val="00375FCB"/>
    <w:rsid w:val="00385EAC"/>
    <w:rsid w:val="00392DA5"/>
    <w:rsid w:val="003A725E"/>
    <w:rsid w:val="003B4349"/>
    <w:rsid w:val="003C523D"/>
    <w:rsid w:val="003D3221"/>
    <w:rsid w:val="003D3D7F"/>
    <w:rsid w:val="003D6476"/>
    <w:rsid w:val="003E3B95"/>
    <w:rsid w:val="003F44F6"/>
    <w:rsid w:val="00401002"/>
    <w:rsid w:val="0040227C"/>
    <w:rsid w:val="00410032"/>
    <w:rsid w:val="004127D1"/>
    <w:rsid w:val="00412CD5"/>
    <w:rsid w:val="00420260"/>
    <w:rsid w:val="00422757"/>
    <w:rsid w:val="004232A7"/>
    <w:rsid w:val="00430CFC"/>
    <w:rsid w:val="00443346"/>
    <w:rsid w:val="00443FE7"/>
    <w:rsid w:val="004474C6"/>
    <w:rsid w:val="004501A2"/>
    <w:rsid w:val="004561DF"/>
    <w:rsid w:val="004A2CFB"/>
    <w:rsid w:val="004B5F30"/>
    <w:rsid w:val="004D1662"/>
    <w:rsid w:val="004E4259"/>
    <w:rsid w:val="004F317B"/>
    <w:rsid w:val="00542361"/>
    <w:rsid w:val="00550ED2"/>
    <w:rsid w:val="00563751"/>
    <w:rsid w:val="00582F3D"/>
    <w:rsid w:val="005A5D41"/>
    <w:rsid w:val="005A7428"/>
    <w:rsid w:val="005B56C9"/>
    <w:rsid w:val="005C5C60"/>
    <w:rsid w:val="005D7F8A"/>
    <w:rsid w:val="005F3127"/>
    <w:rsid w:val="00611990"/>
    <w:rsid w:val="00623212"/>
    <w:rsid w:val="00641770"/>
    <w:rsid w:val="0064376E"/>
    <w:rsid w:val="00646A26"/>
    <w:rsid w:val="00656FDD"/>
    <w:rsid w:val="00660F02"/>
    <w:rsid w:val="006648F6"/>
    <w:rsid w:val="00666C6F"/>
    <w:rsid w:val="006752C5"/>
    <w:rsid w:val="00675651"/>
    <w:rsid w:val="006A00EF"/>
    <w:rsid w:val="006A3A66"/>
    <w:rsid w:val="006B3C0B"/>
    <w:rsid w:val="006C06EF"/>
    <w:rsid w:val="006E4558"/>
    <w:rsid w:val="006E580B"/>
    <w:rsid w:val="007008EB"/>
    <w:rsid w:val="00727B2F"/>
    <w:rsid w:val="0073622D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1287"/>
    <w:rsid w:val="00812338"/>
    <w:rsid w:val="00813014"/>
    <w:rsid w:val="00822ADA"/>
    <w:rsid w:val="00833FBC"/>
    <w:rsid w:val="0084456C"/>
    <w:rsid w:val="00850868"/>
    <w:rsid w:val="00890E7A"/>
    <w:rsid w:val="008962A3"/>
    <w:rsid w:val="008B4376"/>
    <w:rsid w:val="008B6CE7"/>
    <w:rsid w:val="008C2DD3"/>
    <w:rsid w:val="008D6F91"/>
    <w:rsid w:val="008E0DF1"/>
    <w:rsid w:val="008E0FBD"/>
    <w:rsid w:val="008E2FE1"/>
    <w:rsid w:val="008E3729"/>
    <w:rsid w:val="008E5173"/>
    <w:rsid w:val="008E5A54"/>
    <w:rsid w:val="008E5CC5"/>
    <w:rsid w:val="008F4DD0"/>
    <w:rsid w:val="00905381"/>
    <w:rsid w:val="00906160"/>
    <w:rsid w:val="009131BF"/>
    <w:rsid w:val="00914718"/>
    <w:rsid w:val="009154C0"/>
    <w:rsid w:val="00941F25"/>
    <w:rsid w:val="00946C64"/>
    <w:rsid w:val="00960109"/>
    <w:rsid w:val="00960C76"/>
    <w:rsid w:val="00970FDC"/>
    <w:rsid w:val="00970FFD"/>
    <w:rsid w:val="00986161"/>
    <w:rsid w:val="009864D4"/>
    <w:rsid w:val="00986D15"/>
    <w:rsid w:val="009940D5"/>
    <w:rsid w:val="009947F5"/>
    <w:rsid w:val="009A2700"/>
    <w:rsid w:val="009A6FB2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54B3F"/>
    <w:rsid w:val="00A61FA2"/>
    <w:rsid w:val="00A64334"/>
    <w:rsid w:val="00A67152"/>
    <w:rsid w:val="00AA2B06"/>
    <w:rsid w:val="00AE0152"/>
    <w:rsid w:val="00AE279C"/>
    <w:rsid w:val="00AE2DFC"/>
    <w:rsid w:val="00AE2FCD"/>
    <w:rsid w:val="00AE7D3C"/>
    <w:rsid w:val="00AF516D"/>
    <w:rsid w:val="00B0682D"/>
    <w:rsid w:val="00B1505D"/>
    <w:rsid w:val="00B21672"/>
    <w:rsid w:val="00B3216B"/>
    <w:rsid w:val="00B43CDA"/>
    <w:rsid w:val="00B451BD"/>
    <w:rsid w:val="00B4548C"/>
    <w:rsid w:val="00B467F2"/>
    <w:rsid w:val="00B46909"/>
    <w:rsid w:val="00B70629"/>
    <w:rsid w:val="00B70D62"/>
    <w:rsid w:val="00B84EB9"/>
    <w:rsid w:val="00B93C4F"/>
    <w:rsid w:val="00B961AC"/>
    <w:rsid w:val="00B96DA0"/>
    <w:rsid w:val="00BA324F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6AE0"/>
    <w:rsid w:val="00C97840"/>
    <w:rsid w:val="00C97AED"/>
    <w:rsid w:val="00C97E04"/>
    <w:rsid w:val="00CB05C6"/>
    <w:rsid w:val="00CB1DC7"/>
    <w:rsid w:val="00CB6759"/>
    <w:rsid w:val="00CB6ACA"/>
    <w:rsid w:val="00CC0277"/>
    <w:rsid w:val="00CD38DE"/>
    <w:rsid w:val="00CF41C5"/>
    <w:rsid w:val="00D0111A"/>
    <w:rsid w:val="00D068D6"/>
    <w:rsid w:val="00D0777F"/>
    <w:rsid w:val="00D27A32"/>
    <w:rsid w:val="00D437BB"/>
    <w:rsid w:val="00D469EC"/>
    <w:rsid w:val="00D56222"/>
    <w:rsid w:val="00D5685E"/>
    <w:rsid w:val="00D62DAE"/>
    <w:rsid w:val="00D73064"/>
    <w:rsid w:val="00D97F48"/>
    <w:rsid w:val="00DA0DBF"/>
    <w:rsid w:val="00DA76C1"/>
    <w:rsid w:val="00DC38EF"/>
    <w:rsid w:val="00DD682B"/>
    <w:rsid w:val="00DE0E57"/>
    <w:rsid w:val="00DE3F24"/>
    <w:rsid w:val="00DE40EA"/>
    <w:rsid w:val="00DF451A"/>
    <w:rsid w:val="00DF61D2"/>
    <w:rsid w:val="00E010CD"/>
    <w:rsid w:val="00E04F77"/>
    <w:rsid w:val="00E2079A"/>
    <w:rsid w:val="00E42CC1"/>
    <w:rsid w:val="00E448E7"/>
    <w:rsid w:val="00E546EC"/>
    <w:rsid w:val="00E56A96"/>
    <w:rsid w:val="00E865DA"/>
    <w:rsid w:val="00E90670"/>
    <w:rsid w:val="00E9121D"/>
    <w:rsid w:val="00EA1789"/>
    <w:rsid w:val="00EA3C29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191F"/>
    <w:rsid w:val="00EE714D"/>
    <w:rsid w:val="00EF195C"/>
    <w:rsid w:val="00F120A5"/>
    <w:rsid w:val="00F35042"/>
    <w:rsid w:val="00F351D8"/>
    <w:rsid w:val="00F36D2A"/>
    <w:rsid w:val="00F42DFD"/>
    <w:rsid w:val="00F51F07"/>
    <w:rsid w:val="00F67264"/>
    <w:rsid w:val="00F7390C"/>
    <w:rsid w:val="00F75EC9"/>
    <w:rsid w:val="00F77293"/>
    <w:rsid w:val="00F81D28"/>
    <w:rsid w:val="00F81D38"/>
    <w:rsid w:val="00F82CCC"/>
    <w:rsid w:val="00F85877"/>
    <w:rsid w:val="00F919A4"/>
    <w:rsid w:val="00F95F64"/>
    <w:rsid w:val="00FA60CD"/>
    <w:rsid w:val="00FC51BC"/>
    <w:rsid w:val="00FD3D8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766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2022-05-20T20:18:00Z</dcterms:created>
  <dcterms:modified xsi:type="dcterms:W3CDTF">2022-05-20T20:18:00Z</dcterms:modified>
</cp:coreProperties>
</file>